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3F26" w14:textId="77777777" w:rsidR="00D4029D" w:rsidRPr="003C776D" w:rsidRDefault="00000000">
      <w:pPr>
        <w:pStyle w:val="a4"/>
        <w:rPr>
          <w:rFonts w:asciiTheme="majorEastAsia" w:eastAsiaTheme="majorEastAsia" w:hAnsiTheme="majorEastAsia"/>
        </w:rPr>
      </w:pPr>
      <w:r w:rsidRPr="003C776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3FD0A09" wp14:editId="1D76BB56">
                <wp:simplePos x="0" y="0"/>
                <wp:positionH relativeFrom="page">
                  <wp:posOffset>6477409</wp:posOffset>
                </wp:positionH>
                <wp:positionV relativeFrom="page">
                  <wp:posOffset>2642539</wp:posOffset>
                </wp:positionV>
                <wp:extent cx="184785" cy="18478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78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D95ABB" w14:textId="77777777" w:rsidR="00D4029D" w:rsidRDefault="00000000">
                            <w:pPr>
                              <w:spacing w:line="156" w:lineRule="auto"/>
                              <w:ind w:left="20"/>
                              <w:rPr>
                                <w:rFonts w:ascii="HG丸ｺﾞｼｯｸM-PRO" w:eastAsia="HG丸ｺﾞｼｯｸM-PRO"/>
                                <w:sz w:val="25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color w:val="565656"/>
                                <w:sz w:val="25"/>
                              </w:rPr>
                              <w:t>＠</w:t>
                            </w:r>
                          </w:p>
                        </w:txbxContent>
                      </wps:txbx>
                      <wps:bodyPr vert="ea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FD0A0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10.05pt;margin-top:208.05pt;width:14.55pt;height:14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" filled="f" stroked="f">
                <v:textbox style="layout-flow:vertical-ideographic" inset="0,0,0,0">
                  <w:txbxContent>
                    <w:p w14:paraId="33D95ABB" w14:textId="77777777" w:rsidR="00D4029D" w:rsidRDefault="00000000">
                      <w:pPr>
                        <w:spacing w:line="156" w:lineRule="auto"/>
                        <w:ind w:left="20"/>
                        <w:rPr>
                          <w:rFonts w:ascii="HG丸ｺﾞｼｯｸM-PRO" w:eastAsia="HG丸ｺﾞｼｯｸM-PRO"/>
                          <w:sz w:val="25"/>
                        </w:rPr>
                      </w:pPr>
                      <w:r>
                        <w:rPr>
                          <w:rFonts w:ascii="HG丸ｺﾞｼｯｸM-PRO" w:eastAsia="HG丸ｺﾞｼｯｸM-PRO"/>
                          <w:color w:val="565656"/>
                          <w:sz w:val="25"/>
                        </w:rPr>
                        <w:t>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C776D">
        <w:rPr>
          <w:rFonts w:asciiTheme="majorEastAsia" w:eastAsiaTheme="majorEastAsia" w:hAnsiTheme="majorEastAsia"/>
          <w:color w:val="2A2A2A"/>
          <w:spacing w:val="-1"/>
          <w:w w:val="105"/>
        </w:rPr>
        <w:t>一般競争入札参加資格確認申請書</w:t>
      </w:r>
    </w:p>
    <w:p w14:paraId="72DB7A68" w14:textId="77777777" w:rsidR="00D4029D" w:rsidRPr="003C776D" w:rsidRDefault="00D4029D">
      <w:pPr>
        <w:pStyle w:val="a3"/>
        <w:spacing w:before="8"/>
        <w:rPr>
          <w:rFonts w:asciiTheme="majorEastAsia" w:eastAsiaTheme="majorEastAsia" w:hAnsiTheme="majorEastAsia"/>
          <w:sz w:val="35"/>
        </w:rPr>
      </w:pPr>
    </w:p>
    <w:p w14:paraId="68F3CD4F" w14:textId="77777777" w:rsidR="00D4029D" w:rsidRPr="003C776D" w:rsidRDefault="00000000">
      <w:pPr>
        <w:pStyle w:val="a3"/>
        <w:ind w:left="4378" w:right="1990"/>
        <w:jc w:val="center"/>
        <w:rPr>
          <w:rFonts w:asciiTheme="majorEastAsia" w:eastAsiaTheme="majorEastAsia" w:hAnsiTheme="majorEastAsia"/>
        </w:rPr>
      </w:pPr>
      <w:r w:rsidRPr="003C776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EFD9154" wp14:editId="10BD4179">
                <wp:simplePos x="0" y="0"/>
                <wp:positionH relativeFrom="page">
                  <wp:posOffset>6027952</wp:posOffset>
                </wp:positionH>
                <wp:positionV relativeFrom="paragraph">
                  <wp:posOffset>-2256</wp:posOffset>
                </wp:positionV>
                <wp:extent cx="153035" cy="15303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1A6BE5" w14:textId="77777777" w:rsidR="00D4029D" w:rsidRDefault="00000000">
                            <w:pPr>
                              <w:spacing w:line="168" w:lineRule="auto"/>
                              <w:ind w:left="20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color w:val="464646"/>
                                <w:sz w:val="20"/>
                              </w:rPr>
                              <w:t>日</w:t>
                            </w:r>
                          </w:p>
                        </w:txbxContent>
                      </wps:txbx>
                      <wps:bodyPr vert="ea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D9154" id="Textbox 2" o:spid="_x0000_s1027" type="#_x0000_t202" style="position:absolute;left:0;text-align:left;margin-left:474.65pt;margin-top:-.2pt;width:12.05pt;height:12.0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" filled="f" stroked="f">
                <v:textbox style="layout-flow:vertical-ideographic" inset="0,0,0,0">
                  <w:txbxContent>
                    <w:p w14:paraId="5D1A6BE5" w14:textId="77777777" w:rsidR="00D4029D" w:rsidRDefault="00000000">
                      <w:pPr>
                        <w:spacing w:line="168" w:lineRule="auto"/>
                        <w:ind w:left="20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/>
                          <w:color w:val="464646"/>
                          <w:sz w:val="20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C776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7857F78" wp14:editId="6778077E">
                <wp:simplePos x="0" y="0"/>
                <wp:positionH relativeFrom="page">
                  <wp:posOffset>5524224</wp:posOffset>
                </wp:positionH>
                <wp:positionV relativeFrom="paragraph">
                  <wp:posOffset>310</wp:posOffset>
                </wp:positionV>
                <wp:extent cx="146685" cy="14668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ABA270" w14:textId="77777777" w:rsidR="00D4029D" w:rsidRDefault="00000000">
                            <w:pPr>
                              <w:pStyle w:val="a3"/>
                              <w:spacing w:line="168" w:lineRule="auto"/>
                              <w:ind w:left="2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color w:val="464646"/>
                              </w:rPr>
                              <w:t>月</w:t>
                            </w:r>
                          </w:p>
                        </w:txbxContent>
                      </wps:txbx>
                      <wps:bodyPr vert="ea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57F78" id="Textbox 3" o:spid="_x0000_s1028" type="#_x0000_t202" style="position:absolute;left:0;text-align:left;margin-left:435pt;margin-top:0;width:11.55pt;height:11.5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" filled="f" stroked="f">
                <v:textbox style="layout-flow:vertical-ideographic" inset="0,0,0,0">
                  <w:txbxContent>
                    <w:p w14:paraId="6BABA270" w14:textId="77777777" w:rsidR="00D4029D" w:rsidRDefault="00000000">
                      <w:pPr>
                        <w:pStyle w:val="a3"/>
                        <w:spacing w:line="168" w:lineRule="auto"/>
                        <w:ind w:left="2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  <w:color w:val="464646"/>
                        </w:rPr>
                        <w:t>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C776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2C45201" wp14:editId="408AB30D">
                <wp:simplePos x="0" y="0"/>
                <wp:positionH relativeFrom="page">
                  <wp:posOffset>5023091</wp:posOffset>
                </wp:positionH>
                <wp:positionV relativeFrom="paragraph">
                  <wp:posOffset>5090</wp:posOffset>
                </wp:positionV>
                <wp:extent cx="153035" cy="15303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77B451" w14:textId="77777777" w:rsidR="00D4029D" w:rsidRDefault="00000000">
                            <w:pPr>
                              <w:spacing w:line="168" w:lineRule="auto"/>
                              <w:ind w:left="20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color w:val="464646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vert="ea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45201" id="Textbox 4" o:spid="_x0000_s1029" type="#_x0000_t202" style="position:absolute;left:0;text-align:left;margin-left:395.5pt;margin-top:.4pt;width:12.05pt;height:12.0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" filled="f" stroked="f">
                <v:textbox style="layout-flow:vertical-ideographic" inset="0,0,0,0">
                  <w:txbxContent>
                    <w:p w14:paraId="7C77B451" w14:textId="77777777" w:rsidR="00D4029D" w:rsidRDefault="00000000">
                      <w:pPr>
                        <w:spacing w:line="168" w:lineRule="auto"/>
                        <w:ind w:left="20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/>
                          <w:color w:val="464646"/>
                          <w:sz w:val="20"/>
                        </w:rPr>
                        <w:t>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C776D">
        <w:rPr>
          <w:rFonts w:asciiTheme="majorEastAsia" w:eastAsiaTheme="majorEastAsia" w:hAnsiTheme="majorEastAsia"/>
          <w:color w:val="464646"/>
          <w:spacing w:val="-6"/>
        </w:rPr>
        <w:t>令和</w:t>
      </w:r>
    </w:p>
    <w:p w14:paraId="6C182E55" w14:textId="77777777" w:rsidR="00D4029D" w:rsidRPr="003C776D" w:rsidRDefault="00D4029D">
      <w:pPr>
        <w:pStyle w:val="a3"/>
        <w:spacing w:before="6"/>
        <w:rPr>
          <w:rFonts w:asciiTheme="majorEastAsia" w:eastAsiaTheme="majorEastAsia" w:hAnsiTheme="majorEastAsia"/>
          <w:sz w:val="27"/>
        </w:rPr>
      </w:pPr>
    </w:p>
    <w:p w14:paraId="76B65C86" w14:textId="63C9E536" w:rsidR="00D4029D" w:rsidRPr="003C776D" w:rsidRDefault="003C776D">
      <w:pPr>
        <w:pStyle w:val="a3"/>
        <w:spacing w:before="77"/>
        <w:ind w:left="388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  <w:color w:val="464646"/>
          <w:spacing w:val="-1"/>
        </w:rPr>
        <w:t>株式会社KAKEGAWA</w:t>
      </w:r>
    </w:p>
    <w:p w14:paraId="4D088561" w14:textId="1D7D418A" w:rsidR="00D4029D" w:rsidRPr="003C776D" w:rsidRDefault="003C776D" w:rsidP="003C776D">
      <w:pPr>
        <w:pStyle w:val="a3"/>
        <w:tabs>
          <w:tab w:val="left" w:pos="4023"/>
        </w:tabs>
        <w:spacing w:before="96"/>
        <w:ind w:left="389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代表取締役　掛川　直人　様</w:t>
      </w:r>
    </w:p>
    <w:p w14:paraId="5AF1A816" w14:textId="77777777" w:rsidR="00D4029D" w:rsidRPr="003C776D" w:rsidRDefault="00D4029D">
      <w:pPr>
        <w:pStyle w:val="a3"/>
        <w:spacing w:before="1"/>
        <w:rPr>
          <w:rFonts w:asciiTheme="majorEastAsia" w:eastAsiaTheme="majorEastAsia" w:hAnsiTheme="majorEastAsia"/>
          <w:sz w:val="27"/>
        </w:rPr>
      </w:pPr>
    </w:p>
    <w:p w14:paraId="03CA49A2" w14:textId="77777777" w:rsidR="00D4029D" w:rsidRPr="003C776D" w:rsidRDefault="00000000">
      <w:pPr>
        <w:pStyle w:val="a3"/>
        <w:spacing w:before="77"/>
        <w:ind w:left="4292"/>
        <w:rPr>
          <w:rFonts w:asciiTheme="majorEastAsia" w:eastAsiaTheme="majorEastAsia" w:hAnsiTheme="majorEastAsia"/>
        </w:rPr>
      </w:pPr>
      <w:r w:rsidRPr="003C776D">
        <w:rPr>
          <w:rFonts w:asciiTheme="majorEastAsia" w:eastAsiaTheme="majorEastAsia" w:hAnsiTheme="majorEastAsia"/>
          <w:color w:val="464646"/>
          <w:spacing w:val="-5"/>
        </w:rPr>
        <w:t>住所</w:t>
      </w:r>
    </w:p>
    <w:p w14:paraId="02778613" w14:textId="77777777" w:rsidR="00D4029D" w:rsidRPr="003C776D" w:rsidRDefault="00000000">
      <w:pPr>
        <w:pStyle w:val="a3"/>
        <w:spacing w:before="101" w:line="333" w:lineRule="auto"/>
        <w:ind w:left="4296" w:right="3092" w:hanging="1"/>
        <w:rPr>
          <w:rFonts w:asciiTheme="majorEastAsia" w:eastAsiaTheme="majorEastAsia" w:hAnsiTheme="majorEastAsia"/>
        </w:rPr>
      </w:pPr>
      <w:r w:rsidRPr="003C776D">
        <w:rPr>
          <w:rFonts w:asciiTheme="majorEastAsia" w:eastAsiaTheme="majorEastAsia" w:hAnsiTheme="majorEastAsia"/>
          <w:color w:val="464646"/>
          <w:spacing w:val="-2"/>
        </w:rPr>
        <w:t>商号又は名称</w:t>
      </w:r>
      <w:r w:rsidRPr="003C776D">
        <w:rPr>
          <w:rFonts w:asciiTheme="majorEastAsia" w:eastAsiaTheme="majorEastAsia" w:hAnsiTheme="majorEastAsia"/>
          <w:color w:val="464646"/>
          <w:spacing w:val="-4"/>
        </w:rPr>
        <w:t>代表者</w:t>
      </w:r>
    </w:p>
    <w:p w14:paraId="3E5F3F8C" w14:textId="77777777" w:rsidR="00D4029D" w:rsidRPr="003C776D" w:rsidRDefault="00D4029D">
      <w:pPr>
        <w:pStyle w:val="a3"/>
        <w:rPr>
          <w:rFonts w:asciiTheme="majorEastAsia" w:eastAsiaTheme="majorEastAsia" w:hAnsiTheme="majorEastAsia"/>
          <w:sz w:val="20"/>
        </w:rPr>
      </w:pPr>
    </w:p>
    <w:p w14:paraId="6715C3FD" w14:textId="77777777" w:rsidR="00D4029D" w:rsidRPr="003C776D" w:rsidRDefault="00D4029D">
      <w:pPr>
        <w:pStyle w:val="a3"/>
        <w:spacing w:before="6"/>
        <w:rPr>
          <w:rFonts w:asciiTheme="majorEastAsia" w:eastAsiaTheme="majorEastAsia" w:hAnsiTheme="majorEastAsia"/>
          <w:sz w:val="27"/>
        </w:rPr>
      </w:pPr>
    </w:p>
    <w:p w14:paraId="490CA17E" w14:textId="77777777" w:rsidR="00D4029D" w:rsidRPr="003C776D" w:rsidRDefault="00000000">
      <w:pPr>
        <w:pStyle w:val="a3"/>
        <w:spacing w:before="78"/>
        <w:ind w:left="1943" w:right="1990"/>
        <w:jc w:val="center"/>
        <w:rPr>
          <w:rFonts w:asciiTheme="majorEastAsia" w:eastAsiaTheme="majorEastAsia" w:hAnsiTheme="majorEastAsia"/>
        </w:rPr>
      </w:pPr>
      <w:r w:rsidRPr="003C776D">
        <w:rPr>
          <w:rFonts w:asciiTheme="majorEastAsia" w:eastAsiaTheme="majorEastAsia" w:hAnsiTheme="majorEastAsia"/>
          <w:color w:val="2A2A2A"/>
          <w:spacing w:val="-1"/>
          <w:w w:val="110"/>
        </w:rPr>
        <w:t>一般競争入札参加資格確認申請書の提出について</w:t>
      </w:r>
    </w:p>
    <w:p w14:paraId="049C3DC9" w14:textId="77777777" w:rsidR="00D4029D" w:rsidRPr="003C776D" w:rsidRDefault="00D4029D">
      <w:pPr>
        <w:pStyle w:val="a3"/>
        <w:rPr>
          <w:rFonts w:asciiTheme="majorEastAsia" w:eastAsiaTheme="majorEastAsia" w:hAnsiTheme="majorEastAsia"/>
          <w:sz w:val="18"/>
        </w:rPr>
      </w:pPr>
    </w:p>
    <w:p w14:paraId="78FB07C8" w14:textId="77777777" w:rsidR="00D4029D" w:rsidRPr="003C776D" w:rsidRDefault="00D4029D">
      <w:pPr>
        <w:pStyle w:val="a3"/>
        <w:spacing w:before="10"/>
        <w:rPr>
          <w:rFonts w:asciiTheme="majorEastAsia" w:eastAsiaTheme="majorEastAsia" w:hAnsiTheme="majorEastAsia"/>
          <w:sz w:val="16"/>
        </w:rPr>
      </w:pPr>
    </w:p>
    <w:p w14:paraId="51667399" w14:textId="77777777" w:rsidR="00D4029D" w:rsidRPr="003C776D" w:rsidRDefault="00000000">
      <w:pPr>
        <w:pStyle w:val="a3"/>
        <w:spacing w:line="324" w:lineRule="auto"/>
        <w:ind w:left="368" w:right="1224" w:firstLine="6"/>
        <w:rPr>
          <w:rFonts w:asciiTheme="majorEastAsia" w:eastAsiaTheme="majorEastAsia" w:hAnsiTheme="majorEastAsia"/>
        </w:rPr>
      </w:pPr>
      <w:r w:rsidRPr="003C776D">
        <w:rPr>
          <w:rFonts w:asciiTheme="majorEastAsia" w:eastAsiaTheme="majorEastAsia" w:hAnsiTheme="majorEastAsia"/>
          <w:color w:val="464646"/>
          <w:w w:val="103"/>
        </w:rPr>
        <w:t xml:space="preserve">一般競争入札に参加を希望しますので、下記の通り関係資料を提出します。 </w:t>
      </w:r>
      <w:r w:rsidRPr="003C776D">
        <w:rPr>
          <w:rFonts w:asciiTheme="majorEastAsia" w:eastAsiaTheme="majorEastAsia" w:hAnsiTheme="majorEastAsia"/>
          <w:color w:val="464646"/>
          <w:spacing w:val="1"/>
          <w:w w:val="104"/>
        </w:rPr>
        <w:t>なお、地方自治体法施行令第</w:t>
      </w:r>
      <w:r w:rsidRPr="003C776D">
        <w:rPr>
          <w:rFonts w:asciiTheme="majorEastAsia" w:eastAsiaTheme="majorEastAsia" w:hAnsiTheme="majorEastAsia"/>
          <w:color w:val="464646"/>
          <w:w w:val="104"/>
          <w:sz w:val="22"/>
        </w:rPr>
        <w:t>167</w:t>
      </w:r>
      <w:r w:rsidRPr="003C776D">
        <w:rPr>
          <w:rFonts w:asciiTheme="majorEastAsia" w:eastAsiaTheme="majorEastAsia" w:hAnsiTheme="majorEastAsia"/>
          <w:color w:val="464646"/>
          <w:spacing w:val="1"/>
          <w:w w:val="104"/>
        </w:rPr>
        <w:t>条の</w:t>
      </w:r>
      <w:r w:rsidRPr="003C776D">
        <w:rPr>
          <w:rFonts w:asciiTheme="majorEastAsia" w:eastAsiaTheme="majorEastAsia" w:hAnsiTheme="majorEastAsia"/>
          <w:color w:val="464646"/>
          <w:w w:val="104"/>
          <w:sz w:val="22"/>
        </w:rPr>
        <w:t>4</w:t>
      </w:r>
      <w:r w:rsidRPr="003C776D">
        <w:rPr>
          <w:rFonts w:asciiTheme="majorEastAsia" w:eastAsiaTheme="majorEastAsia" w:hAnsiTheme="majorEastAsia"/>
          <w:color w:val="464646"/>
          <w:spacing w:val="1"/>
          <w:w w:val="104"/>
        </w:rPr>
        <w:t>第</w:t>
      </w:r>
      <w:r w:rsidRPr="003C776D">
        <w:rPr>
          <w:rFonts w:asciiTheme="majorEastAsia" w:eastAsiaTheme="majorEastAsia" w:hAnsiTheme="majorEastAsia"/>
          <w:color w:val="464646"/>
          <w:w w:val="104"/>
          <w:sz w:val="22"/>
        </w:rPr>
        <w:t>1</w:t>
      </w:r>
      <w:r w:rsidRPr="003C776D">
        <w:rPr>
          <w:rFonts w:asciiTheme="majorEastAsia" w:eastAsiaTheme="majorEastAsia" w:hAnsiTheme="majorEastAsia"/>
          <w:color w:val="464646"/>
          <w:w w:val="104"/>
        </w:rPr>
        <w:t>項の規定に該当しない者であること</w:t>
      </w:r>
      <w:r w:rsidRPr="003C776D">
        <w:rPr>
          <w:rFonts w:asciiTheme="majorEastAsia" w:eastAsiaTheme="majorEastAsia" w:hAnsiTheme="majorEastAsia"/>
          <w:color w:val="464646"/>
          <w:w w:val="103"/>
        </w:rPr>
        <w:t>及び申請書頬の内容について事実と相違ないことを誓約します。</w:t>
      </w:r>
    </w:p>
    <w:p w14:paraId="626D9CCE" w14:textId="77777777" w:rsidR="00D4029D" w:rsidRPr="003C776D" w:rsidRDefault="00D4029D">
      <w:pPr>
        <w:pStyle w:val="a3"/>
        <w:spacing w:before="12"/>
        <w:rPr>
          <w:rFonts w:asciiTheme="majorEastAsia" w:eastAsiaTheme="majorEastAsia" w:hAnsiTheme="majorEastAsia"/>
          <w:sz w:val="26"/>
        </w:rPr>
      </w:pPr>
    </w:p>
    <w:p w14:paraId="22257E14" w14:textId="77777777" w:rsidR="00D4029D" w:rsidRPr="003C776D" w:rsidRDefault="00000000">
      <w:pPr>
        <w:pStyle w:val="a3"/>
        <w:ind w:right="36"/>
        <w:jc w:val="center"/>
        <w:rPr>
          <w:rFonts w:asciiTheme="majorEastAsia" w:eastAsiaTheme="majorEastAsia" w:hAnsiTheme="majorEastAsia"/>
        </w:rPr>
      </w:pPr>
      <w:r w:rsidRPr="003C776D">
        <w:rPr>
          <w:rFonts w:asciiTheme="majorEastAsia" w:eastAsiaTheme="majorEastAsia" w:hAnsiTheme="majorEastAsia"/>
          <w:color w:val="464646"/>
          <w:w w:val="97"/>
        </w:rPr>
        <w:t>記</w:t>
      </w:r>
    </w:p>
    <w:p w14:paraId="136286AE" w14:textId="77777777" w:rsidR="00D4029D" w:rsidRPr="003C776D" w:rsidRDefault="00D4029D">
      <w:pPr>
        <w:pStyle w:val="a3"/>
        <w:rPr>
          <w:rFonts w:asciiTheme="majorEastAsia" w:eastAsiaTheme="majorEastAsia" w:hAnsiTheme="majorEastAsia"/>
          <w:sz w:val="18"/>
        </w:rPr>
      </w:pPr>
    </w:p>
    <w:p w14:paraId="45D58AA4" w14:textId="77777777" w:rsidR="00D4029D" w:rsidRPr="003C776D" w:rsidRDefault="00D4029D">
      <w:pPr>
        <w:pStyle w:val="a3"/>
        <w:spacing w:before="7"/>
        <w:rPr>
          <w:rFonts w:asciiTheme="majorEastAsia" w:eastAsiaTheme="majorEastAsia" w:hAnsiTheme="majorEastAsia"/>
          <w:sz w:val="15"/>
        </w:rPr>
      </w:pPr>
    </w:p>
    <w:p w14:paraId="2C348FB8" w14:textId="75EA634C" w:rsidR="00D4029D" w:rsidRPr="003C776D" w:rsidRDefault="00000000">
      <w:pPr>
        <w:pStyle w:val="a5"/>
        <w:numPr>
          <w:ilvl w:val="0"/>
          <w:numId w:val="1"/>
        </w:numPr>
        <w:tabs>
          <w:tab w:val="left" w:pos="755"/>
          <w:tab w:val="left" w:pos="2325"/>
        </w:tabs>
        <w:ind w:hanging="360"/>
        <w:rPr>
          <w:rFonts w:asciiTheme="majorEastAsia" w:eastAsiaTheme="majorEastAsia" w:hAnsiTheme="majorEastAsia"/>
          <w:color w:val="464646"/>
        </w:rPr>
      </w:pPr>
      <w:r w:rsidRPr="003C776D">
        <w:rPr>
          <w:rFonts w:asciiTheme="majorEastAsia" w:eastAsiaTheme="majorEastAsia" w:hAnsiTheme="majorEastAsia"/>
          <w:color w:val="464646"/>
          <w:sz w:val="19"/>
        </w:rPr>
        <w:t>公告年月</w:t>
      </w:r>
      <w:r w:rsidRPr="003C776D">
        <w:rPr>
          <w:rFonts w:asciiTheme="majorEastAsia" w:eastAsiaTheme="majorEastAsia" w:hAnsiTheme="majorEastAsia"/>
          <w:color w:val="464646"/>
          <w:spacing w:val="-10"/>
          <w:sz w:val="19"/>
        </w:rPr>
        <w:t>日</w:t>
      </w:r>
      <w:r w:rsidRPr="003C776D">
        <w:rPr>
          <w:rFonts w:asciiTheme="majorEastAsia" w:eastAsiaTheme="majorEastAsia" w:hAnsiTheme="majorEastAsia"/>
          <w:color w:val="464646"/>
          <w:sz w:val="19"/>
        </w:rPr>
        <w:tab/>
        <w:t>令和</w:t>
      </w:r>
      <w:r w:rsidRPr="003C776D">
        <w:rPr>
          <w:rFonts w:asciiTheme="majorEastAsia" w:eastAsiaTheme="majorEastAsia" w:hAnsiTheme="majorEastAsia"/>
          <w:color w:val="464646"/>
          <w:spacing w:val="79"/>
          <w:w w:val="150"/>
          <w:sz w:val="19"/>
        </w:rPr>
        <w:t xml:space="preserve"> </w:t>
      </w:r>
      <w:r w:rsidR="003C776D">
        <w:rPr>
          <w:rFonts w:asciiTheme="majorEastAsia" w:eastAsiaTheme="majorEastAsia" w:hAnsiTheme="majorEastAsia" w:hint="eastAsia"/>
          <w:color w:val="464646"/>
          <w:sz w:val="20"/>
        </w:rPr>
        <w:t>5</w:t>
      </w:r>
      <w:r w:rsidRPr="003C776D">
        <w:rPr>
          <w:rFonts w:asciiTheme="majorEastAsia" w:eastAsiaTheme="majorEastAsia" w:hAnsiTheme="majorEastAsia"/>
          <w:color w:val="464646"/>
          <w:sz w:val="20"/>
        </w:rPr>
        <w:t>年</w:t>
      </w:r>
      <w:r w:rsidRPr="003C776D">
        <w:rPr>
          <w:rFonts w:asciiTheme="majorEastAsia" w:eastAsiaTheme="majorEastAsia" w:hAnsiTheme="majorEastAsia"/>
          <w:color w:val="464646"/>
          <w:spacing w:val="42"/>
          <w:w w:val="150"/>
          <w:sz w:val="20"/>
        </w:rPr>
        <w:t xml:space="preserve"> </w:t>
      </w:r>
      <w:r w:rsidR="003C776D">
        <w:rPr>
          <w:rFonts w:asciiTheme="majorEastAsia" w:eastAsiaTheme="majorEastAsia" w:hAnsiTheme="majorEastAsia" w:hint="eastAsia"/>
          <w:color w:val="464646"/>
          <w:sz w:val="20"/>
        </w:rPr>
        <w:t>12</w:t>
      </w:r>
      <w:r w:rsidRPr="003C776D">
        <w:rPr>
          <w:rFonts w:asciiTheme="majorEastAsia" w:eastAsiaTheme="majorEastAsia" w:hAnsiTheme="majorEastAsia"/>
          <w:color w:val="464646"/>
          <w:sz w:val="20"/>
        </w:rPr>
        <w:t>月</w:t>
      </w:r>
      <w:r w:rsidR="003C776D">
        <w:rPr>
          <w:rFonts w:asciiTheme="majorEastAsia" w:eastAsiaTheme="majorEastAsia" w:hAnsiTheme="majorEastAsia" w:hint="eastAsia"/>
          <w:color w:val="464646"/>
          <w:sz w:val="20"/>
        </w:rPr>
        <w:t>15</w:t>
      </w:r>
      <w:r w:rsidRPr="003C776D">
        <w:rPr>
          <w:rFonts w:asciiTheme="majorEastAsia" w:eastAsiaTheme="majorEastAsia" w:hAnsiTheme="majorEastAsia"/>
          <w:color w:val="464646"/>
          <w:spacing w:val="-10"/>
          <w:sz w:val="20"/>
        </w:rPr>
        <w:t>日</w:t>
      </w:r>
    </w:p>
    <w:p w14:paraId="777A4D06" w14:textId="77777777" w:rsidR="00D4029D" w:rsidRPr="003C776D" w:rsidRDefault="00D4029D">
      <w:pPr>
        <w:pStyle w:val="a3"/>
        <w:spacing w:before="7"/>
        <w:rPr>
          <w:rFonts w:asciiTheme="majorEastAsia" w:eastAsiaTheme="majorEastAsia" w:hAnsiTheme="majorEastAsia"/>
          <w:sz w:val="32"/>
        </w:rPr>
      </w:pPr>
    </w:p>
    <w:p w14:paraId="29E9CE73" w14:textId="3FAE8C8E" w:rsidR="00D4029D" w:rsidRPr="003C776D" w:rsidRDefault="00000000">
      <w:pPr>
        <w:pStyle w:val="a5"/>
        <w:numPr>
          <w:ilvl w:val="0"/>
          <w:numId w:val="1"/>
        </w:numPr>
        <w:tabs>
          <w:tab w:val="left" w:pos="757"/>
          <w:tab w:val="left" w:pos="2327"/>
        </w:tabs>
        <w:ind w:left="757" w:hanging="350"/>
        <w:rPr>
          <w:rFonts w:asciiTheme="majorEastAsia" w:eastAsiaTheme="majorEastAsia" w:hAnsiTheme="majorEastAsia"/>
          <w:color w:val="464646"/>
          <w:sz w:val="20"/>
        </w:rPr>
      </w:pPr>
      <w:r w:rsidRPr="003C776D">
        <w:rPr>
          <w:rFonts w:asciiTheme="majorEastAsia" w:eastAsiaTheme="majorEastAsia" w:hAnsiTheme="majorEastAsia"/>
          <w:color w:val="464646"/>
          <w:sz w:val="19"/>
        </w:rPr>
        <w:t>工事</w:t>
      </w:r>
      <w:r w:rsidRPr="003C776D">
        <w:rPr>
          <w:rFonts w:asciiTheme="majorEastAsia" w:eastAsiaTheme="majorEastAsia" w:hAnsiTheme="majorEastAsia"/>
          <w:color w:val="464646"/>
          <w:spacing w:val="-10"/>
          <w:sz w:val="19"/>
        </w:rPr>
        <w:t>名</w:t>
      </w:r>
      <w:r w:rsidRPr="003C776D">
        <w:rPr>
          <w:rFonts w:asciiTheme="majorEastAsia" w:eastAsiaTheme="majorEastAsia" w:hAnsiTheme="majorEastAsia"/>
          <w:color w:val="464646"/>
          <w:sz w:val="19"/>
        </w:rPr>
        <w:tab/>
      </w:r>
      <w:r w:rsidR="003C776D" w:rsidRPr="003C776D">
        <w:rPr>
          <w:rFonts w:asciiTheme="majorEastAsia" w:eastAsiaTheme="majorEastAsia" w:hAnsiTheme="majorEastAsia" w:hint="eastAsia"/>
          <w:color w:val="464646"/>
          <w:sz w:val="19"/>
        </w:rPr>
        <w:t>小規模認可保育所スクルドエンジェル保育園二ツ宮園</w:t>
      </w:r>
      <w:r w:rsidR="003C776D" w:rsidRPr="003C776D">
        <w:rPr>
          <w:rFonts w:asciiTheme="majorEastAsia" w:eastAsiaTheme="majorEastAsia" w:hAnsiTheme="majorEastAsia"/>
          <w:color w:val="464646"/>
          <w:sz w:val="19"/>
        </w:rPr>
        <w:t xml:space="preserve"> 内装工事</w:t>
      </w:r>
    </w:p>
    <w:p w14:paraId="09A1E194" w14:textId="77777777" w:rsidR="00D4029D" w:rsidRPr="003C776D" w:rsidRDefault="00D4029D">
      <w:pPr>
        <w:pStyle w:val="a3"/>
        <w:spacing w:before="11"/>
        <w:rPr>
          <w:rFonts w:asciiTheme="majorEastAsia" w:eastAsiaTheme="majorEastAsia" w:hAnsiTheme="majorEastAsia"/>
          <w:sz w:val="33"/>
        </w:rPr>
      </w:pPr>
    </w:p>
    <w:p w14:paraId="2257AF67" w14:textId="77777777" w:rsidR="00D4029D" w:rsidRPr="003C776D" w:rsidRDefault="00000000">
      <w:pPr>
        <w:pStyle w:val="a5"/>
        <w:numPr>
          <w:ilvl w:val="0"/>
          <w:numId w:val="1"/>
        </w:numPr>
        <w:tabs>
          <w:tab w:val="left" w:pos="352"/>
        </w:tabs>
        <w:spacing w:before="0"/>
        <w:ind w:left="352" w:right="3474" w:hanging="352"/>
        <w:jc w:val="right"/>
        <w:rPr>
          <w:rFonts w:asciiTheme="majorEastAsia" w:eastAsiaTheme="majorEastAsia" w:hAnsiTheme="majorEastAsia"/>
          <w:color w:val="464646"/>
          <w:sz w:val="20"/>
        </w:rPr>
      </w:pPr>
      <w:r w:rsidRPr="003C776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03C687" wp14:editId="3FE3FA7E">
                <wp:simplePos x="0" y="0"/>
                <wp:positionH relativeFrom="page">
                  <wp:posOffset>4286294</wp:posOffset>
                </wp:positionH>
                <wp:positionV relativeFrom="paragraph">
                  <wp:posOffset>178627</wp:posOffset>
                </wp:positionV>
                <wp:extent cx="196659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6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6595">
                              <a:moveTo>
                                <a:pt x="0" y="0"/>
                              </a:moveTo>
                              <a:lnTo>
                                <a:pt x="1966078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BE74A" id="Graphic 5" o:spid="_x0000_s1026" style="position:absolute;left:0;text-align:left;margin-left:337.5pt;margin-top:14.05pt;width:154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6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" path="m,l1966078,e" filled="f" strokeweight=".25428mm">
                <v:path arrowok="t"/>
                <w10:wrap type="topAndBottom" anchorx="page"/>
              </v:shape>
            </w:pict>
          </mc:Fallback>
        </mc:AlternateContent>
      </w:r>
      <w:r w:rsidRPr="003C776D">
        <w:rPr>
          <w:rFonts w:asciiTheme="majorEastAsia" w:eastAsiaTheme="majorEastAsia" w:hAnsiTheme="majorEastAsia"/>
          <w:color w:val="464646"/>
          <w:spacing w:val="-1"/>
          <w:sz w:val="19"/>
        </w:rPr>
        <w:t>入札参加資格確認申請書記載責任者・連絡者氏名</w:t>
      </w:r>
    </w:p>
    <w:p w14:paraId="18F0C495" w14:textId="77777777" w:rsidR="00D4029D" w:rsidRPr="003C776D" w:rsidRDefault="00000000">
      <w:pPr>
        <w:pStyle w:val="a3"/>
        <w:spacing w:before="43" w:after="46"/>
        <w:ind w:right="3499"/>
        <w:jc w:val="right"/>
        <w:rPr>
          <w:rFonts w:asciiTheme="majorEastAsia" w:eastAsiaTheme="majorEastAsia" w:hAnsiTheme="majorEastAsia"/>
        </w:rPr>
      </w:pPr>
      <w:r w:rsidRPr="003C776D">
        <w:rPr>
          <w:rFonts w:asciiTheme="majorEastAsia" w:eastAsiaTheme="majorEastAsia" w:hAnsiTheme="majorEastAsia"/>
          <w:color w:val="565656"/>
          <w:spacing w:val="-3"/>
        </w:rPr>
        <w:t>電話番号</w:t>
      </w:r>
    </w:p>
    <w:p w14:paraId="67B24A83" w14:textId="77777777" w:rsidR="00D4029D" w:rsidRPr="003C776D" w:rsidRDefault="00000000">
      <w:pPr>
        <w:pStyle w:val="a3"/>
        <w:spacing w:line="20" w:lineRule="exact"/>
        <w:ind w:left="4223"/>
        <w:rPr>
          <w:rFonts w:asciiTheme="majorEastAsia" w:eastAsiaTheme="majorEastAsia" w:hAnsiTheme="majorEastAsia"/>
          <w:sz w:val="2"/>
        </w:rPr>
      </w:pPr>
      <w:r w:rsidRPr="003C776D">
        <w:rPr>
          <w:rFonts w:asciiTheme="majorEastAsia" w:eastAsiaTheme="majorEastAsia" w:hAnsiTheme="majorEastAsia"/>
          <w:noProof/>
          <w:sz w:val="2"/>
        </w:rPr>
        <mc:AlternateContent>
          <mc:Choice Requires="wpg">
            <w:drawing>
              <wp:inline distT="0" distB="0" distL="0" distR="0" wp14:anchorId="280D7842" wp14:editId="27CB5691">
                <wp:extent cx="2503805" cy="12700"/>
                <wp:effectExtent l="9525" t="0" r="1269" b="635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03805" cy="12700"/>
                          <a:chOff x="0" y="0"/>
                          <a:chExt cx="2503805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6102"/>
                            <a:ext cx="25038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3805">
                                <a:moveTo>
                                  <a:pt x="0" y="0"/>
                                </a:moveTo>
                                <a:lnTo>
                                  <a:pt x="2503391" y="0"/>
                                </a:lnTo>
                              </a:path>
                            </a:pathLst>
                          </a:custGeom>
                          <a:ln w="122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ECCEBF" id="Group 6" o:spid="_x0000_s1026" style="width:197.15pt;height:1pt;mso-position-horizontal-relative:char;mso-position-vertical-relative:line" coordsize="2503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">
                <v:shape id="Graphic 7" o:spid="_x0000_s1027" style="position:absolute;top:61;width:25038;height:12;visibility:visible;mso-wrap-style:square;v-text-anchor:top" coordsize="25038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" path="m,l2503391,e" filled="f" strokeweight=".33903mm">
                  <v:path arrowok="t"/>
                </v:shape>
                <w10:anchorlock/>
              </v:group>
            </w:pict>
          </mc:Fallback>
        </mc:AlternateContent>
      </w:r>
    </w:p>
    <w:p w14:paraId="3DE1813F" w14:textId="77777777" w:rsidR="00D4029D" w:rsidRPr="003C776D" w:rsidRDefault="00D4029D">
      <w:pPr>
        <w:pStyle w:val="a3"/>
        <w:rPr>
          <w:rFonts w:asciiTheme="majorEastAsia" w:eastAsiaTheme="majorEastAsia" w:hAnsiTheme="majorEastAsia"/>
          <w:sz w:val="18"/>
        </w:rPr>
      </w:pPr>
    </w:p>
    <w:p w14:paraId="0F2818D1" w14:textId="77777777" w:rsidR="00D4029D" w:rsidRPr="003C776D" w:rsidRDefault="00D4029D">
      <w:pPr>
        <w:pStyle w:val="a3"/>
        <w:rPr>
          <w:rFonts w:asciiTheme="majorEastAsia" w:eastAsiaTheme="majorEastAsia" w:hAnsiTheme="majorEastAsia"/>
          <w:sz w:val="18"/>
        </w:rPr>
      </w:pPr>
    </w:p>
    <w:p w14:paraId="104CD5FB" w14:textId="77777777" w:rsidR="00D4029D" w:rsidRPr="003C776D" w:rsidRDefault="00D4029D">
      <w:pPr>
        <w:pStyle w:val="a3"/>
        <w:spacing w:before="6"/>
        <w:rPr>
          <w:rFonts w:asciiTheme="majorEastAsia" w:eastAsiaTheme="majorEastAsia" w:hAnsiTheme="majorEastAsia"/>
        </w:rPr>
      </w:pPr>
    </w:p>
    <w:p w14:paraId="6EB9BFAB" w14:textId="77777777" w:rsidR="00D4029D" w:rsidRPr="003C776D" w:rsidRDefault="00000000">
      <w:pPr>
        <w:pStyle w:val="a3"/>
        <w:spacing w:after="37"/>
        <w:ind w:left="363"/>
        <w:rPr>
          <w:rFonts w:asciiTheme="majorEastAsia" w:eastAsiaTheme="majorEastAsia" w:hAnsiTheme="majorEastAsia"/>
        </w:rPr>
      </w:pPr>
      <w:r w:rsidRPr="003C776D">
        <w:rPr>
          <w:rFonts w:asciiTheme="majorEastAsia" w:eastAsiaTheme="majorEastAsia" w:hAnsiTheme="majorEastAsia"/>
          <w:color w:val="464646"/>
        </w:rPr>
        <w:t>申請書・添付書類確認項目表（必ず確認して提出すること。</w:t>
      </w:r>
      <w:r w:rsidRPr="003C776D">
        <w:rPr>
          <w:rFonts w:asciiTheme="majorEastAsia" w:eastAsiaTheme="majorEastAsia" w:hAnsiTheme="majorEastAsia"/>
          <w:color w:val="464646"/>
          <w:spacing w:val="-10"/>
        </w:rPr>
        <w:t>）</w:t>
      </w:r>
    </w:p>
    <w:tbl>
      <w:tblPr>
        <w:tblStyle w:val="TableNormal"/>
        <w:tblW w:w="0" w:type="auto"/>
        <w:tblInd w:w="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5"/>
        <w:gridCol w:w="1957"/>
      </w:tblGrid>
      <w:tr w:rsidR="00D4029D" w:rsidRPr="003C776D" w14:paraId="55A631B0" w14:textId="77777777">
        <w:trPr>
          <w:trHeight w:val="306"/>
        </w:trPr>
        <w:tc>
          <w:tcPr>
            <w:tcW w:w="5885" w:type="dxa"/>
          </w:tcPr>
          <w:p w14:paraId="66FAF9E1" w14:textId="77777777" w:rsidR="00D4029D" w:rsidRPr="003C776D" w:rsidRDefault="00000000">
            <w:pPr>
              <w:pStyle w:val="TableParagraph"/>
              <w:spacing w:before="30"/>
              <w:ind w:left="2753" w:right="2710"/>
              <w:jc w:val="center"/>
              <w:rPr>
                <w:rFonts w:asciiTheme="majorEastAsia" w:eastAsiaTheme="majorEastAsia" w:hAnsiTheme="majorEastAsia"/>
                <w:sz w:val="19"/>
              </w:rPr>
            </w:pPr>
            <w:r w:rsidRPr="003C776D">
              <w:rPr>
                <w:rFonts w:asciiTheme="majorEastAsia" w:eastAsiaTheme="majorEastAsia" w:hAnsiTheme="majorEastAsia"/>
                <w:color w:val="565656"/>
                <w:spacing w:val="-9"/>
                <w:sz w:val="19"/>
              </w:rPr>
              <w:t>項目</w:t>
            </w:r>
          </w:p>
        </w:tc>
        <w:tc>
          <w:tcPr>
            <w:tcW w:w="1957" w:type="dxa"/>
          </w:tcPr>
          <w:p w14:paraId="45512932" w14:textId="77777777" w:rsidR="00D4029D" w:rsidRPr="003C776D" w:rsidRDefault="00000000">
            <w:pPr>
              <w:pStyle w:val="TableParagraph"/>
              <w:spacing w:before="26"/>
              <w:ind w:left="688" w:right="651"/>
              <w:jc w:val="center"/>
              <w:rPr>
                <w:rFonts w:asciiTheme="majorEastAsia" w:eastAsiaTheme="majorEastAsia" w:hAnsiTheme="majorEastAsia"/>
                <w:sz w:val="19"/>
              </w:rPr>
            </w:pPr>
            <w:r w:rsidRPr="003C776D">
              <w:rPr>
                <w:rFonts w:asciiTheme="majorEastAsia" w:eastAsiaTheme="majorEastAsia" w:hAnsiTheme="majorEastAsia"/>
                <w:color w:val="464646"/>
                <w:spacing w:val="-4"/>
                <w:sz w:val="19"/>
              </w:rPr>
              <w:t>確認欄</w:t>
            </w:r>
          </w:p>
        </w:tc>
      </w:tr>
      <w:tr w:rsidR="00D4029D" w:rsidRPr="003C776D" w14:paraId="43E4E601" w14:textId="77777777">
        <w:trPr>
          <w:trHeight w:val="311"/>
        </w:trPr>
        <w:tc>
          <w:tcPr>
            <w:tcW w:w="5885" w:type="dxa"/>
          </w:tcPr>
          <w:p w14:paraId="63CD1490" w14:textId="77777777" w:rsidR="00D4029D" w:rsidRPr="003C776D" w:rsidRDefault="00000000">
            <w:pPr>
              <w:pStyle w:val="TableParagraph"/>
              <w:spacing w:before="45"/>
              <w:ind w:left="47"/>
              <w:rPr>
                <w:rFonts w:asciiTheme="majorEastAsia" w:eastAsiaTheme="majorEastAsia" w:hAnsiTheme="majorEastAsia"/>
                <w:sz w:val="19"/>
              </w:rPr>
            </w:pPr>
            <w:r w:rsidRPr="003C776D">
              <w:rPr>
                <w:rFonts w:asciiTheme="majorEastAsia" w:eastAsiaTheme="majorEastAsia" w:hAnsiTheme="majorEastAsia"/>
                <w:color w:val="464646"/>
                <w:sz w:val="19"/>
              </w:rPr>
              <w:t>本書（記入漏れがないか確認すること</w:t>
            </w:r>
            <w:r w:rsidRPr="003C776D">
              <w:rPr>
                <w:rFonts w:asciiTheme="majorEastAsia" w:eastAsiaTheme="majorEastAsia" w:hAnsiTheme="majorEastAsia"/>
                <w:color w:val="464646"/>
                <w:spacing w:val="-10"/>
                <w:sz w:val="19"/>
              </w:rPr>
              <w:t>）</w:t>
            </w:r>
          </w:p>
        </w:tc>
        <w:tc>
          <w:tcPr>
            <w:tcW w:w="1957" w:type="dxa"/>
          </w:tcPr>
          <w:p w14:paraId="4D9ABA2B" w14:textId="77777777" w:rsidR="00D4029D" w:rsidRPr="003C776D" w:rsidRDefault="00D4029D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D4029D" w:rsidRPr="003C776D" w14:paraId="7EE77604" w14:textId="77777777">
        <w:trPr>
          <w:trHeight w:val="306"/>
        </w:trPr>
        <w:tc>
          <w:tcPr>
            <w:tcW w:w="5885" w:type="dxa"/>
          </w:tcPr>
          <w:p w14:paraId="3F587ACC" w14:textId="74C5CD79" w:rsidR="00D4029D" w:rsidRPr="003C776D" w:rsidRDefault="003C776D">
            <w:pPr>
              <w:pStyle w:val="TableParagraph"/>
              <w:spacing w:before="40"/>
              <w:ind w:left="43"/>
              <w:rPr>
                <w:rFonts w:asciiTheme="majorEastAsia" w:eastAsiaTheme="majorEastAsia" w:hAnsiTheme="majorEastAsia" w:hint="eastAsia"/>
                <w:sz w:val="19"/>
              </w:rPr>
            </w:pPr>
            <w:r w:rsidRPr="003C776D">
              <w:rPr>
                <w:rFonts w:asciiTheme="majorEastAsia" w:eastAsiaTheme="majorEastAsia" w:hAnsiTheme="majorEastAsia" w:hint="eastAsia"/>
                <w:sz w:val="19"/>
              </w:rPr>
              <w:t>工事施工実績</w:t>
            </w:r>
          </w:p>
        </w:tc>
        <w:tc>
          <w:tcPr>
            <w:tcW w:w="1957" w:type="dxa"/>
          </w:tcPr>
          <w:p w14:paraId="406BB40F" w14:textId="77777777" w:rsidR="00D4029D" w:rsidRPr="003C776D" w:rsidRDefault="00D4029D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D4029D" w:rsidRPr="003C776D" w14:paraId="26AAFA40" w14:textId="77777777">
        <w:trPr>
          <w:trHeight w:val="306"/>
        </w:trPr>
        <w:tc>
          <w:tcPr>
            <w:tcW w:w="5885" w:type="dxa"/>
          </w:tcPr>
          <w:p w14:paraId="10A77E1A" w14:textId="40B141DA" w:rsidR="00D4029D" w:rsidRPr="003C776D" w:rsidRDefault="003C776D">
            <w:pPr>
              <w:pStyle w:val="TableParagraph"/>
              <w:spacing w:before="45"/>
              <w:ind w:left="42"/>
              <w:rPr>
                <w:rFonts w:asciiTheme="majorEastAsia" w:eastAsiaTheme="majorEastAsia" w:hAnsiTheme="majorEastAsia"/>
                <w:sz w:val="19"/>
              </w:rPr>
            </w:pPr>
            <w:r w:rsidRPr="003C776D">
              <w:rPr>
                <w:rFonts w:asciiTheme="majorEastAsia" w:eastAsiaTheme="majorEastAsia" w:hAnsiTheme="majorEastAsia" w:hint="eastAsia"/>
                <w:color w:val="464646"/>
                <w:w w:val="105"/>
                <w:sz w:val="19"/>
              </w:rPr>
              <w:t>経営事項審査の評点が確認できる書類</w:t>
            </w:r>
          </w:p>
        </w:tc>
        <w:tc>
          <w:tcPr>
            <w:tcW w:w="1957" w:type="dxa"/>
          </w:tcPr>
          <w:p w14:paraId="049D6EA9" w14:textId="77777777" w:rsidR="00D4029D" w:rsidRPr="003C776D" w:rsidRDefault="00D4029D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14:paraId="11EB1E7B" w14:textId="77777777" w:rsidR="009142EF" w:rsidRPr="003C776D" w:rsidRDefault="009142EF">
      <w:pPr>
        <w:rPr>
          <w:rFonts w:asciiTheme="majorEastAsia" w:eastAsiaTheme="majorEastAsia" w:hAnsiTheme="majorEastAsia"/>
        </w:rPr>
      </w:pPr>
    </w:p>
    <w:sectPr w:rsidR="009142EF" w:rsidRPr="003C776D">
      <w:type w:val="continuous"/>
      <w:pgSz w:w="11910" w:h="16830"/>
      <w:pgMar w:top="104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CFEA0" w14:textId="77777777" w:rsidR="009142EF" w:rsidRDefault="009142EF" w:rsidP="003C776D">
      <w:r>
        <w:separator/>
      </w:r>
    </w:p>
  </w:endnote>
  <w:endnote w:type="continuationSeparator" w:id="0">
    <w:p w14:paraId="41E10056" w14:textId="77777777" w:rsidR="009142EF" w:rsidRDefault="009142EF" w:rsidP="003C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05F3B" w14:textId="77777777" w:rsidR="009142EF" w:rsidRDefault="009142EF" w:rsidP="003C776D">
      <w:r>
        <w:separator/>
      </w:r>
    </w:p>
  </w:footnote>
  <w:footnote w:type="continuationSeparator" w:id="0">
    <w:p w14:paraId="566A11D3" w14:textId="77777777" w:rsidR="009142EF" w:rsidRDefault="009142EF" w:rsidP="003C7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708C9"/>
    <w:multiLevelType w:val="hybridMultilevel"/>
    <w:tmpl w:val="5DCCE588"/>
    <w:lvl w:ilvl="0" w:tplc="18DCFA2E">
      <w:start w:val="1"/>
      <w:numFmt w:val="decimal"/>
      <w:lvlText w:val="%1"/>
      <w:lvlJc w:val="left"/>
      <w:pPr>
        <w:ind w:left="755" w:hanging="361"/>
        <w:jc w:val="left"/>
      </w:pPr>
      <w:rPr>
        <w:rFonts w:hint="default"/>
        <w:spacing w:val="0"/>
        <w:w w:val="97"/>
        <w:lang w:val="en-US" w:eastAsia="ja-JP" w:bidi="ar-SA"/>
      </w:rPr>
    </w:lvl>
    <w:lvl w:ilvl="1" w:tplc="638EA488">
      <w:numFmt w:val="bullet"/>
      <w:lvlText w:val="•"/>
      <w:lvlJc w:val="left"/>
      <w:pPr>
        <w:ind w:left="1538" w:hanging="361"/>
      </w:pPr>
      <w:rPr>
        <w:rFonts w:hint="default"/>
        <w:lang w:val="en-US" w:eastAsia="ja-JP" w:bidi="ar-SA"/>
      </w:rPr>
    </w:lvl>
    <w:lvl w:ilvl="2" w:tplc="9F3EB7C4">
      <w:numFmt w:val="bullet"/>
      <w:lvlText w:val="•"/>
      <w:lvlJc w:val="left"/>
      <w:pPr>
        <w:ind w:left="2316" w:hanging="361"/>
      </w:pPr>
      <w:rPr>
        <w:rFonts w:hint="default"/>
        <w:lang w:val="en-US" w:eastAsia="ja-JP" w:bidi="ar-SA"/>
      </w:rPr>
    </w:lvl>
    <w:lvl w:ilvl="3" w:tplc="6EB47954">
      <w:numFmt w:val="bullet"/>
      <w:lvlText w:val="•"/>
      <w:lvlJc w:val="left"/>
      <w:pPr>
        <w:ind w:left="3095" w:hanging="361"/>
      </w:pPr>
      <w:rPr>
        <w:rFonts w:hint="default"/>
        <w:lang w:val="en-US" w:eastAsia="ja-JP" w:bidi="ar-SA"/>
      </w:rPr>
    </w:lvl>
    <w:lvl w:ilvl="4" w:tplc="2D0ED1A0">
      <w:numFmt w:val="bullet"/>
      <w:lvlText w:val="•"/>
      <w:lvlJc w:val="left"/>
      <w:pPr>
        <w:ind w:left="3873" w:hanging="361"/>
      </w:pPr>
      <w:rPr>
        <w:rFonts w:hint="default"/>
        <w:lang w:val="en-US" w:eastAsia="ja-JP" w:bidi="ar-SA"/>
      </w:rPr>
    </w:lvl>
    <w:lvl w:ilvl="5" w:tplc="8A0203B2">
      <w:numFmt w:val="bullet"/>
      <w:lvlText w:val="•"/>
      <w:lvlJc w:val="left"/>
      <w:pPr>
        <w:ind w:left="4652" w:hanging="361"/>
      </w:pPr>
      <w:rPr>
        <w:rFonts w:hint="default"/>
        <w:lang w:val="en-US" w:eastAsia="ja-JP" w:bidi="ar-SA"/>
      </w:rPr>
    </w:lvl>
    <w:lvl w:ilvl="6" w:tplc="010EBA96">
      <w:numFmt w:val="bullet"/>
      <w:lvlText w:val="•"/>
      <w:lvlJc w:val="left"/>
      <w:pPr>
        <w:ind w:left="5430" w:hanging="361"/>
      </w:pPr>
      <w:rPr>
        <w:rFonts w:hint="default"/>
        <w:lang w:val="en-US" w:eastAsia="ja-JP" w:bidi="ar-SA"/>
      </w:rPr>
    </w:lvl>
    <w:lvl w:ilvl="7" w:tplc="93EE9CFE">
      <w:numFmt w:val="bullet"/>
      <w:lvlText w:val="•"/>
      <w:lvlJc w:val="left"/>
      <w:pPr>
        <w:ind w:left="6208" w:hanging="361"/>
      </w:pPr>
      <w:rPr>
        <w:rFonts w:hint="default"/>
        <w:lang w:val="en-US" w:eastAsia="ja-JP" w:bidi="ar-SA"/>
      </w:rPr>
    </w:lvl>
    <w:lvl w:ilvl="8" w:tplc="22A6AB54">
      <w:numFmt w:val="bullet"/>
      <w:lvlText w:val="•"/>
      <w:lvlJc w:val="left"/>
      <w:pPr>
        <w:ind w:left="6987" w:hanging="361"/>
      </w:pPr>
      <w:rPr>
        <w:rFonts w:hint="default"/>
        <w:lang w:val="en-US" w:eastAsia="ja-JP" w:bidi="ar-SA"/>
      </w:rPr>
    </w:lvl>
  </w:abstractNum>
  <w:num w:numId="1" w16cid:durableId="1452941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9D"/>
    <w:rsid w:val="003C776D"/>
    <w:rsid w:val="009142EF"/>
    <w:rsid w:val="00D4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91ECF8"/>
  <w15:docId w15:val="{0CD330A0-42A8-40D1-97AA-C0FAEF3E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IZ UDゴシック" w:eastAsia="BIZ UDゴシック" w:hAnsi="BIZ UDゴシック" w:cs="BIZ UD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Title"/>
    <w:basedOn w:val="a"/>
    <w:uiPriority w:val="10"/>
    <w:qFormat/>
    <w:pPr>
      <w:spacing w:before="55"/>
      <w:ind w:left="1943" w:right="1936"/>
      <w:jc w:val="center"/>
    </w:pPr>
    <w:rPr>
      <w:sz w:val="27"/>
      <w:szCs w:val="27"/>
    </w:rPr>
  </w:style>
  <w:style w:type="paragraph" w:styleId="a5">
    <w:name w:val="List Paragraph"/>
    <w:basedOn w:val="a"/>
    <w:uiPriority w:val="1"/>
    <w:qFormat/>
    <w:pPr>
      <w:spacing w:before="1"/>
      <w:ind w:left="35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C77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776D"/>
    <w:rPr>
      <w:rFonts w:ascii="BIZ UDゴシック" w:eastAsia="BIZ UDゴシック" w:hAnsi="BIZ UDゴシック" w:cs="BIZ UD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3C77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776D"/>
    <w:rPr>
      <w:rFonts w:ascii="BIZ UDゴシック" w:eastAsia="BIZ UDゴシック" w:hAnsi="BIZ UDゴシック" w:cs="BIZ UD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takumi.chiga</dc:creator>
  <cp:lastModifiedBy>匠 千賀</cp:lastModifiedBy>
  <cp:revision>2</cp:revision>
  <dcterms:created xsi:type="dcterms:W3CDTF">2023-12-14T00:23:00Z</dcterms:created>
  <dcterms:modified xsi:type="dcterms:W3CDTF">2023-12-14T00:23:00Z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Canon iR-ADV C5550 III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2020-05-21T00:00:00Z</vt:filetime>
  </property>
</Properties>
</file>